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79E" w:rsidRDefault="0059179E" w:rsidP="0059179E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0F1968">
        <w:rPr>
          <w:rFonts w:ascii="Times New Roman" w:hAnsi="Times New Roman" w:cs="Times New Roman"/>
          <w:b/>
          <w:sz w:val="28"/>
          <w:szCs w:val="28"/>
        </w:rPr>
        <w:t>В г</w:t>
      </w:r>
      <w:proofErr w:type="gramStart"/>
      <w:r w:rsidRPr="000F1968">
        <w:rPr>
          <w:rFonts w:ascii="Times New Roman" w:hAnsi="Times New Roman" w:cs="Times New Roman"/>
          <w:b/>
          <w:sz w:val="28"/>
          <w:szCs w:val="28"/>
        </w:rPr>
        <w:t>.Д</w:t>
      </w:r>
      <w:proofErr w:type="gramEnd"/>
      <w:r w:rsidRPr="000F1968">
        <w:rPr>
          <w:rFonts w:ascii="Times New Roman" w:hAnsi="Times New Roman" w:cs="Times New Roman"/>
          <w:b/>
          <w:sz w:val="28"/>
          <w:szCs w:val="28"/>
        </w:rPr>
        <w:t xml:space="preserve">зержинске в период с 06 по 12.05.2019 года будет проводиться </w:t>
      </w:r>
      <w:r w:rsidRPr="000F1968">
        <w:rPr>
          <w:rFonts w:ascii="Times New Roman" w:hAnsi="Times New Roman" w:cs="Times New Roman"/>
          <w:b/>
          <w:sz w:val="28"/>
          <w:szCs w:val="28"/>
          <w:lang w:eastAsia="ru-RU"/>
        </w:rPr>
        <w:t>специализированное информационно-профилактическое мероприятие «</w:t>
      </w:r>
      <w:proofErr w:type="spellStart"/>
      <w:r w:rsidRPr="000F1968">
        <w:rPr>
          <w:rFonts w:ascii="Times New Roman" w:hAnsi="Times New Roman" w:cs="Times New Roman"/>
          <w:b/>
          <w:sz w:val="28"/>
          <w:szCs w:val="28"/>
          <w:lang w:eastAsia="ru-RU"/>
        </w:rPr>
        <w:t>Автокресло</w:t>
      </w:r>
      <w:proofErr w:type="spellEnd"/>
      <w:r w:rsidRPr="000F196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детям!»</w:t>
      </w:r>
    </w:p>
    <w:p w:rsidR="0059179E" w:rsidRDefault="0059179E" w:rsidP="005917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0F1968">
        <w:rPr>
          <w:rFonts w:ascii="Times New Roman" w:hAnsi="Times New Roman" w:cs="Times New Roman"/>
          <w:sz w:val="24"/>
          <w:szCs w:val="24"/>
        </w:rPr>
        <w:t xml:space="preserve">По итогам 1 квартала 2019 года на территории Нижегородской области зарегистрировано 118 </w:t>
      </w:r>
      <w:proofErr w:type="spellStart"/>
      <w:r w:rsidRPr="000F1968">
        <w:rPr>
          <w:rFonts w:ascii="Times New Roman" w:hAnsi="Times New Roman" w:cs="Times New Roman"/>
          <w:sz w:val="24"/>
          <w:szCs w:val="24"/>
        </w:rPr>
        <w:t>автоаварий</w:t>
      </w:r>
      <w:proofErr w:type="spellEnd"/>
      <w:r w:rsidRPr="000F1968">
        <w:rPr>
          <w:rFonts w:ascii="Times New Roman" w:hAnsi="Times New Roman" w:cs="Times New Roman"/>
          <w:sz w:val="24"/>
          <w:szCs w:val="24"/>
        </w:rPr>
        <w:t xml:space="preserve"> с участием несовершеннолетних, что на 21,6% больше показателя прошлого года, при этом в 60% травм приходится на детей пассажиров. С приближением каникулярного периода, а также активизацией межрегиональных и внутриобластных перевозок прогнозируется дальнейшее осложнение ситуации с обеспечением транспортной безопасности несовершеннолетних участников дорожного движения. </w:t>
      </w:r>
    </w:p>
    <w:p w:rsidR="0059179E" w:rsidRPr="000F1968" w:rsidRDefault="0059179E" w:rsidP="005917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0F1968">
        <w:rPr>
          <w:rFonts w:ascii="Times New Roman" w:hAnsi="Times New Roman" w:cs="Times New Roman"/>
          <w:sz w:val="24"/>
          <w:szCs w:val="24"/>
        </w:rPr>
        <w:t>На территории г</w:t>
      </w:r>
      <w:proofErr w:type="gramStart"/>
      <w:r w:rsidRPr="000F1968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0F1968">
        <w:rPr>
          <w:rFonts w:ascii="Times New Roman" w:hAnsi="Times New Roman" w:cs="Times New Roman"/>
          <w:sz w:val="24"/>
          <w:szCs w:val="24"/>
        </w:rPr>
        <w:t xml:space="preserve">зержинска за 4 месяца 2019 года было зарегистрировано 24 ДТП с участием детей, в которых 25 несовершеннолетних получили телесные повреждения.  Из них в 12 случаях ДТП дети находились в качестве пассажиров автомобильного транспорта.  В двух случаях ДТП дети-пассажиры до 7-летнего возраста перевозились без использования детских удерживающих устройств, в нарушение требований ПДД законодательства РФ в сфере обеспечения </w:t>
      </w:r>
      <w:r>
        <w:rPr>
          <w:rFonts w:ascii="Times New Roman" w:hAnsi="Times New Roman" w:cs="Times New Roman"/>
          <w:sz w:val="24"/>
          <w:szCs w:val="24"/>
        </w:rPr>
        <w:t>безопасности дорожного движения</w:t>
      </w:r>
      <w:r w:rsidRPr="000F1968">
        <w:rPr>
          <w:rFonts w:ascii="Times New Roman" w:hAnsi="Times New Roman" w:cs="Times New Roman"/>
          <w:sz w:val="24"/>
          <w:szCs w:val="24"/>
        </w:rPr>
        <w:t>.</w:t>
      </w:r>
    </w:p>
    <w:p w:rsidR="0059179E" w:rsidRPr="000F1968" w:rsidRDefault="0059179E" w:rsidP="0059179E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0F1968">
        <w:rPr>
          <w:rFonts w:ascii="Times New Roman" w:hAnsi="Times New Roman" w:cs="Times New Roman"/>
          <w:sz w:val="24"/>
          <w:szCs w:val="24"/>
        </w:rPr>
        <w:t>В связи со сложной обстановкой и ростом детского дорожно-транспортного травматизма на территории г</w:t>
      </w:r>
      <w:proofErr w:type="gramStart"/>
      <w:r w:rsidRPr="000F1968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0F1968">
        <w:rPr>
          <w:rFonts w:ascii="Times New Roman" w:hAnsi="Times New Roman" w:cs="Times New Roman"/>
          <w:sz w:val="24"/>
          <w:szCs w:val="24"/>
        </w:rPr>
        <w:t xml:space="preserve">зержинска, а также в целях создания условий для снижения вероятности </w:t>
      </w:r>
      <w:proofErr w:type="spellStart"/>
      <w:r w:rsidRPr="000F1968">
        <w:rPr>
          <w:rFonts w:ascii="Times New Roman" w:hAnsi="Times New Roman" w:cs="Times New Roman"/>
          <w:sz w:val="24"/>
          <w:szCs w:val="24"/>
        </w:rPr>
        <w:t>травмирования</w:t>
      </w:r>
      <w:proofErr w:type="spellEnd"/>
      <w:r w:rsidRPr="000F1968">
        <w:rPr>
          <w:rFonts w:ascii="Times New Roman" w:hAnsi="Times New Roman" w:cs="Times New Roman"/>
          <w:sz w:val="24"/>
          <w:szCs w:val="24"/>
        </w:rPr>
        <w:t xml:space="preserve"> несовершеннолетних пассажиров</w:t>
      </w:r>
      <w:r w:rsidRPr="000F1968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A95690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в период с 06 по 12 мая 2019 года на территории г.Дзержинска</w:t>
      </w:r>
      <w:r w:rsidRPr="00A95690">
        <w:rPr>
          <w:rFonts w:ascii="Times New Roman" w:hAnsi="Times New Roman" w:cs="Times New Roman"/>
          <w:b/>
          <w:sz w:val="24"/>
          <w:szCs w:val="24"/>
          <w:u w:val="single"/>
        </w:rPr>
        <w:t xml:space="preserve"> будет проводиться </w:t>
      </w:r>
      <w:r w:rsidRPr="00A95690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специализированное информационно-профилактическое мероприятие «</w:t>
      </w:r>
      <w:proofErr w:type="spellStart"/>
      <w:r w:rsidRPr="00A95690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Автокресло</w:t>
      </w:r>
      <w:proofErr w:type="spellEnd"/>
      <w:r w:rsidRPr="00A95690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 xml:space="preserve"> детям!».</w:t>
      </w:r>
      <w:r w:rsidRPr="000F1968">
        <w:rPr>
          <w:rFonts w:ascii="Times New Roman" w:hAnsi="Times New Roman" w:cs="Times New Roman"/>
          <w:sz w:val="24"/>
          <w:szCs w:val="24"/>
          <w:lang w:eastAsia="ru-RU"/>
        </w:rPr>
        <w:t xml:space="preserve"> В рамках </w:t>
      </w:r>
      <w:r>
        <w:rPr>
          <w:rFonts w:ascii="Times New Roman" w:hAnsi="Times New Roman" w:cs="Times New Roman"/>
          <w:sz w:val="24"/>
          <w:szCs w:val="24"/>
          <w:lang w:eastAsia="ru-RU"/>
        </w:rPr>
        <w:t>данного мероприятия,</w:t>
      </w:r>
      <w:r w:rsidRPr="000F1968">
        <w:rPr>
          <w:rFonts w:ascii="Times New Roman" w:hAnsi="Times New Roman" w:cs="Times New Roman"/>
          <w:sz w:val="24"/>
          <w:szCs w:val="24"/>
          <w:lang w:eastAsia="ru-RU"/>
        </w:rPr>
        <w:t xml:space="preserve"> будет проведен комплекс мер, направленных на привлечение внимания </w:t>
      </w:r>
      <w:proofErr w:type="spellStart"/>
      <w:r w:rsidRPr="000F1968">
        <w:rPr>
          <w:rFonts w:ascii="Times New Roman" w:hAnsi="Times New Roman" w:cs="Times New Roman"/>
          <w:sz w:val="24"/>
          <w:szCs w:val="24"/>
          <w:lang w:eastAsia="ru-RU"/>
        </w:rPr>
        <w:t>дзержинцев</w:t>
      </w:r>
      <w:proofErr w:type="spellEnd"/>
      <w:r w:rsidRPr="000F1968">
        <w:rPr>
          <w:rFonts w:ascii="Times New Roman" w:hAnsi="Times New Roman" w:cs="Times New Roman"/>
          <w:sz w:val="24"/>
          <w:szCs w:val="24"/>
          <w:lang w:eastAsia="ru-RU"/>
        </w:rPr>
        <w:t xml:space="preserve"> к проблеме обеспечения детской дорожной безопасности, соблюдени</w:t>
      </w:r>
      <w:r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0F196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водителями транспортных средств и родителями </w:t>
      </w:r>
      <w:r w:rsidRPr="000F1968">
        <w:rPr>
          <w:rFonts w:ascii="Times New Roman" w:hAnsi="Times New Roman" w:cs="Times New Roman"/>
          <w:sz w:val="24"/>
          <w:szCs w:val="24"/>
          <w:lang w:eastAsia="ru-RU"/>
        </w:rPr>
        <w:t xml:space="preserve">требований законодательства при перевозке несовершеннолетних пассажиров, а также на выявление и пресечение нарушений правил перевозки детей-пассажиров.  </w:t>
      </w:r>
    </w:p>
    <w:p w:rsidR="0059179E" w:rsidRPr="00992E59" w:rsidRDefault="0059179E" w:rsidP="0059179E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9179E" w:rsidRDefault="0059179E" w:rsidP="0059179E">
      <w:pPr>
        <w:shd w:val="clear" w:color="auto" w:fill="FFFFFF"/>
        <w:spacing w:after="0" w:line="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«</w:t>
      </w:r>
      <w:r w:rsidRPr="00992E59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Обращение к водителям по соблюдению правил перевозки детей-пассажиров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»</w:t>
      </w:r>
    </w:p>
    <w:p w:rsidR="0059179E" w:rsidRPr="00992E59" w:rsidRDefault="0059179E" w:rsidP="0059179E">
      <w:pPr>
        <w:shd w:val="clear" w:color="auto" w:fill="FFFFFF"/>
        <w:spacing w:after="0" w:line="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:rsidR="0059179E" w:rsidRDefault="0059179E" w:rsidP="0059179E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Pr="00992E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ОГИБДД Управления МВД России по г</w:t>
      </w:r>
      <w:proofErr w:type="gramStart"/>
      <w:r w:rsidRPr="00992E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.Д</w:t>
      </w:r>
      <w:proofErr w:type="gramEnd"/>
      <w:r w:rsidRPr="00992E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зержинску обращается к участникам дорожного движения и настоятельно рекомендует пристегиваться всем, кто находится в автомобиле, вне зависимости от возраста и места их нахождения в транспортном средстве. Не все водители осознали значимость этих простейших норм безопасности. Особенно опасно такое легкомысленное поведение в случае, когда в машине находятся дети. </w:t>
      </w:r>
      <w:r w:rsidRPr="00992E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Pr="00992E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Дзержинская Госавтоинспекция рекомендует соблюдать следующие правила безопасной поездки с ребенком в автомобиле:</w:t>
      </w:r>
      <w:r w:rsidRPr="00992E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92E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Пристегните ребенка в </w:t>
      </w:r>
      <w:proofErr w:type="spellStart"/>
      <w:r w:rsidRPr="00992E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автокресле</w:t>
      </w:r>
      <w:proofErr w:type="spellEnd"/>
      <w:r w:rsidRPr="00992E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пристегнитесь сами ремнем безопасности. Станьте примером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92E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92E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вашего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92E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ребенка!</w:t>
      </w:r>
    </w:p>
    <w:p w:rsidR="0059179E" w:rsidRDefault="0059179E" w:rsidP="0059179E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Pr="00992E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Воздержитесь от обгона транспортных средств без крайней необходимости.</w:t>
      </w:r>
      <w:r w:rsidRPr="00992E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992E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Избегайте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92E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резких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92E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разгонов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92E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92E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торможений.</w:t>
      </w:r>
    </w:p>
    <w:p w:rsidR="0059179E" w:rsidRDefault="0059179E" w:rsidP="0059179E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E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992E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Своевременно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92E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подавайте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92E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сигналы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92E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92E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маневрированием.</w:t>
      </w:r>
    </w:p>
    <w:p w:rsidR="0059179E" w:rsidRDefault="0059179E" w:rsidP="0059179E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E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Выбирайте скоростной режим, учитывая дорожные и погодные условия.</w:t>
      </w:r>
      <w:r w:rsidRPr="00992E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992E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Содержите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92E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автомобиль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92E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92E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исправном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92E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состоянии.</w:t>
      </w:r>
    </w:p>
    <w:p w:rsidR="0059179E" w:rsidRDefault="0059179E" w:rsidP="0059179E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E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992E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Выезжайте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92E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заранее,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92E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92E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92E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спешить.</w:t>
      </w:r>
    </w:p>
    <w:p w:rsidR="0059179E" w:rsidRDefault="0059179E" w:rsidP="0059179E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Pr="00992E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ОГИБДД Управления МВД России по г</w:t>
      </w:r>
      <w:proofErr w:type="gramStart"/>
      <w:r w:rsidRPr="00992E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.Д</w:t>
      </w:r>
      <w:proofErr w:type="gramEnd"/>
      <w:r w:rsidRPr="00992E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зержин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ску напоминает всем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дзержинцам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требованиях, предусмотренных законодательством РФ при перевозке несовершеннолетних пассажиров</w:t>
      </w:r>
      <w:r w:rsidRPr="000F1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92E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салонах транспортных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средств: </w:t>
      </w:r>
    </w:p>
    <w:p w:rsidR="0059179E" w:rsidRDefault="0059179E" w:rsidP="0059179E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E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перевозка детей до 7 лет - если ребенок младше 7 лет едет в автомобиле, конструкцией</w:t>
      </w:r>
    </w:p>
    <w:p w:rsidR="0059179E" w:rsidRDefault="0059179E" w:rsidP="0059179E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92E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которого предусмотрены ремни безопасности или система ISOFIX, то он должен находиться в детском кресле (или детском удерживающем устройстве другого типа);</w:t>
      </w:r>
      <w:r w:rsidRPr="00992E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перевозка детей от 7 до 11 лет (включительно) - если ребенок от 7 до 11 лет едет на переднем сиденье легкового автомобиля, оборудованного ремнями безопасности или </w:t>
      </w:r>
      <w:r w:rsidRPr="00992E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системой ISOFIX, то он должен находиться в детском кресле или в другом удерживающем устройстве;</w:t>
      </w:r>
      <w:proofErr w:type="gramEnd"/>
      <w:r w:rsidRPr="00992E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ребенок от 7 до 11 лет едет на заднем сиденье легкового автомобиля или в кабине грузовика, то он должен либо находиться в детском удерживающем устройстве, либо быть пристегнут ремнем безопасности. </w:t>
      </w:r>
    </w:p>
    <w:p w:rsidR="0059179E" w:rsidRDefault="0059179E" w:rsidP="0059179E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Pr="00992E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Административная ответственность за нарушение требований к перевозке детей, установленных правилами дорожного движения, предусмотрена статьей 12.23 ч.3 </w:t>
      </w:r>
      <w:proofErr w:type="spellStart"/>
      <w:r w:rsidRPr="00992E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КоАП</w:t>
      </w:r>
      <w:proofErr w:type="spellEnd"/>
      <w:r w:rsidRPr="00992E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РФ и влечет наложение административного штрафа на водителя в размере трех тысяч рублей. </w:t>
      </w:r>
      <w:r w:rsidRPr="00992E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Pr="00992E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Применение детских удерживающих устройств является важнейшим условием для обеспечения безопасности детей - пассажиров, снижения риска получения травм, в том числе несовместимых с жизнью в случае дорожно-транспортного происшествия. Госавтоинспекция рекомендует водителям при выборе типа удерживающих устройств отдать преимущество </w:t>
      </w:r>
      <w:proofErr w:type="gramStart"/>
      <w:r w:rsidRPr="00992E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детскому</w:t>
      </w:r>
      <w:proofErr w:type="gramEnd"/>
      <w:r w:rsidRPr="00992E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92E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автокреслу</w:t>
      </w:r>
      <w:proofErr w:type="spellEnd"/>
      <w:r w:rsidRPr="00992E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</w:p>
    <w:p w:rsidR="0059179E" w:rsidRPr="000F1968" w:rsidRDefault="0059179E" w:rsidP="0059179E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92E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F19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Позаботьтесь о безопасности своих детей при поездках в автомобиле!!!</w:t>
      </w:r>
    </w:p>
    <w:p w:rsidR="0059179E" w:rsidRDefault="0059179E" w:rsidP="0059179E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9179E" w:rsidRDefault="0059179E" w:rsidP="0059179E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A5BD2" w:rsidRDefault="00CA5BD2"/>
    <w:sectPr w:rsidR="00CA5BD2" w:rsidSect="00A95690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179E"/>
    <w:rsid w:val="0059179E"/>
    <w:rsid w:val="00CA5B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7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672</Words>
  <Characters>3836</Characters>
  <Application>Microsoft Office Word</Application>
  <DocSecurity>0</DocSecurity>
  <Lines>31</Lines>
  <Paragraphs>8</Paragraphs>
  <ScaleCrop>false</ScaleCrop>
  <Company/>
  <LinksUpToDate>false</LinksUpToDate>
  <CharactersWithSpaces>4500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GIBDD</dc:creator>
  <cp:lastModifiedBy>GIBDD</cp:lastModifiedBy>
  <cp:revision>1</cp:revision>
  <dcterms:created xsi:type="dcterms:W3CDTF">2019-05-06T12:04:00Z</dcterms:created>
  <dcterms:modified xsi:type="dcterms:W3CDTF">2019-05-06T12:05:00Z</dcterms:modified>
</cp:coreProperties>
</file>